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993982" w:rsidRPr="00993982" w:rsidTr="00993982">
        <w:tc>
          <w:tcPr>
            <w:tcW w:w="4785" w:type="dxa"/>
            <w:hideMark/>
          </w:tcPr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 ФЕДЕРАЦИЙ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МАРИЙ ЭЛ РЕСПУБЛИКА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«СУСЛОНГЕР ОЛА ШОТАН ИЛЕМ»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МУНИЦИПАЛЬНЫЙ 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ОБРАЗОВАНИЙЫН АДМИНИСТРАЦИЙЖЫМ</w:t>
            </w:r>
          </w:p>
          <w:p w:rsidR="00993982" w:rsidRPr="00993982" w:rsidRDefault="00993982" w:rsidP="0099398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ПУНЧАЛЖЕ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425050, Марий Эл Республик, Звенигово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район, Суслонгер пгт., </w:t>
            </w:r>
            <w:proofErr w:type="gram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Железнодорожная</w:t>
            </w:r>
            <w:proofErr w:type="gramEnd"/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урем</w:t>
            </w:r>
            <w:proofErr w:type="spellEnd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60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(83645)-6-76-74, факс 6-76-74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=================================</w:t>
            </w:r>
          </w:p>
        </w:tc>
        <w:tc>
          <w:tcPr>
            <w:tcW w:w="4785" w:type="dxa"/>
            <w:hideMark/>
          </w:tcPr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МАРИЙ ЭЛ</w:t>
            </w:r>
          </w:p>
          <w:p w:rsidR="00993982" w:rsidRPr="00993982" w:rsidRDefault="00993982" w:rsidP="0099398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ПОСТАНОВЛЕНИЕ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АДМИНИСТРАЦИИ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МУНИЦИПАЛЬНОГО ОБРАЗОВАНИЯ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«ГОРОДСКОЕ ПОСЕЛЕНИЕ СУСЛОНГЕР»</w:t>
            </w:r>
          </w:p>
          <w:p w:rsidR="00993982" w:rsidRPr="00993982" w:rsidRDefault="00993982" w:rsidP="0099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425050, Республика Марий Эл, Звениговский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район, пгт. Суслонгер, ул. Железнодорожная, 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 60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(83645)-6-76-74, факс 6-76-74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===================================</w:t>
            </w:r>
          </w:p>
        </w:tc>
      </w:tr>
    </w:tbl>
    <w:p w:rsidR="00993982" w:rsidRPr="00993982" w:rsidRDefault="00993982" w:rsidP="0099398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982" w:rsidRPr="00993982" w:rsidRDefault="00C15C92" w:rsidP="00C15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D1E8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D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июля 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F1BB5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</w:p>
    <w:p w:rsidR="00993982" w:rsidRP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982" w:rsidRPr="00993982" w:rsidRDefault="00993982" w:rsidP="0099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проведен</w:t>
      </w:r>
      <w:proofErr w:type="gramStart"/>
      <w:r w:rsidRPr="009939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ии</w:t>
      </w:r>
      <w:r w:rsidR="00C15C9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E47E1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ау</w:t>
      </w:r>
      <w:proofErr w:type="gramEnd"/>
      <w:r w:rsidR="00E47E1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кционов</w:t>
      </w:r>
      <w:r w:rsidRPr="009939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E47E1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продаже</w:t>
      </w:r>
      <w:r w:rsidR="004508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земел</w:t>
      </w:r>
      <w:r w:rsidR="00C15C9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ьных  участков</w:t>
      </w:r>
    </w:p>
    <w:p w:rsidR="00993982" w:rsidRPr="00993982" w:rsidRDefault="00993982" w:rsidP="0099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4D" w:rsidRDefault="00993982" w:rsidP="00993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ст. 3.3 Федерального закона от 25.10.2001 г. № 137-ФЗ «О введении в действие Земельного кодекса Российской Федерации», ст. ст. 39.11, 39.12 Земельного кодекса Российской Федерации, принимая во внимание отчет</w:t>
      </w:r>
      <w:r w:rsidR="00C15C92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 оценке рыночной стоимости </w:t>
      </w:r>
      <w:r w:rsidR="00450872">
        <w:rPr>
          <w:rFonts w:ascii="Times New Roman" w:eastAsia="Times New Roman" w:hAnsi="Times New Roman" w:cs="Times New Roman"/>
          <w:sz w:val="28"/>
          <w:szCs w:val="20"/>
          <w:lang w:eastAsia="ru-RU"/>
        </w:rPr>
        <w:t>земельных участков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0DAF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5A4C98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9B354D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6Н.18</w:t>
      </w:r>
      <w:r w:rsidR="005A4C98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04</w:t>
      </w:r>
      <w:r w:rsidR="00A546E2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5A4C98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.201</w:t>
      </w:r>
      <w:r w:rsidR="009B354D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01529B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г., </w:t>
      </w:r>
      <w:r w:rsidR="00450872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9B354D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06</w:t>
      </w:r>
      <w:r w:rsidR="00450872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Н.</w:t>
      </w:r>
      <w:r w:rsidR="005A4C98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02</w:t>
      </w:r>
      <w:r w:rsidR="00450872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.1</w:t>
      </w:r>
      <w:r w:rsidR="009B354D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450872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1</w:t>
      </w:r>
      <w:r w:rsidR="009B354D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5.02</w:t>
      </w:r>
      <w:r w:rsidR="00450872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.201</w:t>
      </w:r>
      <w:r w:rsidR="009B354D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01529B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r w:rsidR="000152D0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5A4C98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№56Н.04.18, №56Н.05.18 от 04.07.2018г.,  № 37Н.18 от 24.04.2018г., </w:t>
      </w:r>
      <w:r w:rsidR="005300B8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№56Н.07.18</w:t>
      </w:r>
      <w:proofErr w:type="gramEnd"/>
      <w:r w:rsidR="005300B8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№56Н.08.18 от 04.07.2018г., №56Н.03.18 от 04.07.2018г., №56Н.01.18 от 04.07.2018г., №56Н.06.18 от 04.07.2018г., </w:t>
      </w:r>
      <w:r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руководствуясь п. 3.1 П</w:t>
      </w:r>
      <w:bookmarkStart w:id="0" w:name="_GoBack"/>
      <w:bookmarkEnd w:id="0"/>
      <w:r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оложения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 </w:t>
      </w:r>
      <w:r w:rsidR="00A56015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дминистрации муниципального образования «Городское поселение Суслонгер», </w:t>
      </w:r>
      <w:r w:rsidR="00A56015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дминистрация муниципального образования </w:t>
      </w:r>
      <w:r w:rsidR="009B3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«Городское поселение Суслонгер», </w:t>
      </w:r>
    </w:p>
    <w:p w:rsidR="00993982" w:rsidRPr="00993982" w:rsidRDefault="00993982" w:rsidP="009B354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9939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proofErr w:type="gramEnd"/>
      <w:r w:rsidRPr="009939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 С Т А Н О В Л Я Е Т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:</w:t>
      </w:r>
    </w:p>
    <w:p w:rsidR="00993982" w:rsidRPr="00993982" w:rsidRDefault="00993982" w:rsidP="0099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93982" w:rsidRPr="00993982" w:rsidRDefault="00993982" w:rsidP="009939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Провести торги в форме аукциона (открытого по составу участников и по форме подачи предложений о цене) </w:t>
      </w:r>
      <w:r w:rsidR="005300B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продаже </w:t>
      </w:r>
      <w:r w:rsidR="00450872">
        <w:rPr>
          <w:rFonts w:ascii="Times New Roman" w:eastAsia="Times New Roman" w:hAnsi="Times New Roman" w:cs="Times New Roman"/>
          <w:sz w:val="28"/>
          <w:szCs w:val="20"/>
          <w:lang w:eastAsia="ru-RU"/>
        </w:rPr>
        <w:t>земельных участков, находящих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ся на территории муниципального образования «Городское поселение Суслонгер», указанного в приложении 1.</w:t>
      </w:r>
    </w:p>
    <w:p w:rsidR="00993982" w:rsidRPr="00993982" w:rsidRDefault="00993982" w:rsidP="00993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Утвердить состав аукционной комиссии по 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проведению аукциона </w:t>
      </w:r>
      <w:r w:rsidR="005300B8">
        <w:rPr>
          <w:rFonts w:ascii="Times New Roman" w:eastAsia="Times New Roman" w:hAnsi="Times New Roman" w:cs="Times New Roman"/>
          <w:sz w:val="28"/>
          <w:szCs w:val="20"/>
          <w:lang w:eastAsia="ru-RU"/>
        </w:rPr>
        <w:t>по</w:t>
      </w:r>
      <w:r w:rsidR="00A56015" w:rsidRPr="00BB17E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300B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продаже</w:t>
      </w:r>
      <w:r w:rsidR="0045087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земельных</w:t>
      </w:r>
      <w:r w:rsidRPr="00BB17E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участк</w:t>
      </w:r>
      <w:r w:rsidR="00450872">
        <w:rPr>
          <w:rFonts w:ascii="Times New Roman" w:eastAsia="Times New Roman" w:hAnsi="Times New Roman" w:cs="Times New Roman"/>
          <w:sz w:val="28"/>
          <w:szCs w:val="20"/>
          <w:lang w:eastAsia="ru-RU"/>
        </w:rPr>
        <w:t>ов, находящих</w:t>
      </w:r>
      <w:r w:rsidRPr="00BB17EA">
        <w:rPr>
          <w:rFonts w:ascii="Times New Roman" w:eastAsia="Times New Roman" w:hAnsi="Times New Roman" w:cs="Times New Roman"/>
          <w:sz w:val="28"/>
          <w:szCs w:val="20"/>
          <w:lang w:eastAsia="ru-RU"/>
        </w:rPr>
        <w:t>ся н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а территории муниципального образования «Городское поселение Суслонгер», (далее - Аукционная комиссия)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39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следующем составе:</w:t>
      </w:r>
    </w:p>
    <w:p w:rsidR="00E75CC8" w:rsidRDefault="00E75CC8" w:rsidP="00E75C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комиссии: 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Кудряшов С.В. –  г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5CC8" w:rsidRDefault="00E75CC8" w:rsidP="00E75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МО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«Городское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 Суслонгер»;</w:t>
      </w:r>
    </w:p>
    <w:p w:rsidR="00E75CC8" w:rsidRDefault="00E75CC8" w:rsidP="00E75C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еститель председателя:</w:t>
      </w:r>
      <w:r w:rsidR="00A5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Ахматгалиева</w:t>
      </w:r>
      <w:proofErr w:type="spellEnd"/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</w:t>
      </w:r>
      <w:r w:rsidR="004508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</w:t>
      </w:r>
    </w:p>
    <w:p w:rsidR="00E75CC8" w:rsidRDefault="00E75CC8" w:rsidP="00E75CC8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«Городское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93982" w:rsidRPr="00993982" w:rsidRDefault="00E75CC8" w:rsidP="00E75CC8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Суслонгер»;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5CC8" w:rsidRDefault="00E75CC8" w:rsidP="00E75CC8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  <w:r w:rsidR="00A56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56015" w:rsidRPr="00BB17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Фокина Н.В</w:t>
      </w:r>
      <w:r w:rsidR="00993982" w:rsidRPr="00BB17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560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5CC8" w:rsidRDefault="00E75CC8" w:rsidP="00E75CC8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«Городское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3982" w:rsidRPr="00993982" w:rsidRDefault="00E75CC8" w:rsidP="00E75CC8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Суслонгер»;</w:t>
      </w:r>
    </w:p>
    <w:p w:rsidR="00993982" w:rsidRPr="00993982" w:rsidRDefault="00993982" w:rsidP="00E75C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  <w:r w:rsidR="00E7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proofErr w:type="spellStart"/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Пурцакина</w:t>
      </w:r>
      <w:proofErr w:type="spellEnd"/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Н.Н. – ведущий специалист</w:t>
      </w:r>
      <w:r w:rsidR="00E75C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3982" w:rsidRPr="00993982" w:rsidRDefault="00E75CC8" w:rsidP="00E75CC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Николаева Н.В. – ведущий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3982" w:rsidRPr="00993982" w:rsidRDefault="00993982" w:rsidP="0099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Аукционной комиссии провести торги в форме аукциона (открытого по составу участников и по </w:t>
      </w:r>
      <w:r w:rsidRPr="00993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 подачи предложений о цене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="006F1E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</w:t>
      </w:r>
      <w:r w:rsidR="00A56015" w:rsidRPr="00BB17E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F1E16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продаже</w:t>
      </w:r>
      <w:r w:rsidR="0045087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земельных участков, находящих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ся на территории муниципального 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образования «Городское поселение Суслонгер», указанного в пункте</w:t>
      </w:r>
      <w:r w:rsidR="006F1E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1 настоящего постановления.</w:t>
      </w:r>
    </w:p>
    <w:p w:rsidR="00993982" w:rsidRPr="00993982" w:rsidRDefault="006F1E16" w:rsidP="0099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 Установить начальную</w:t>
      </w:r>
      <w:r w:rsidR="00993982"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цену</w:t>
      </w:r>
      <w:r w:rsidR="00C15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земельных участков</w:t>
      </w:r>
      <w:r w:rsidR="00993982"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, величину повышения (шаг аукциона), а также размер вносимого задатка для участия в аукционе согласно приложению 1.</w:t>
      </w:r>
    </w:p>
    <w:p w:rsidR="00BB17EA" w:rsidRDefault="00993982" w:rsidP="0099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5. Назначить аукционистом</w:t>
      </w:r>
      <w:r w:rsidR="00BB17E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Николаеву Е.Ю.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r w:rsidR="00BB17E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администрации муниципального образования «Городское поселение Суслонгер»</w:t>
      </w:r>
      <w:r w:rsidR="00A56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93982" w:rsidRPr="00993982" w:rsidRDefault="00993982" w:rsidP="0099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6. Утвердить:</w:t>
      </w:r>
    </w:p>
    <w:p w:rsidR="00993982" w:rsidRPr="00993982" w:rsidRDefault="00993982" w:rsidP="00993982">
      <w:pPr>
        <w:spacing w:after="0" w:line="23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проект информационного сообщения, согласно приложению 2;</w:t>
      </w:r>
    </w:p>
    <w:p w:rsidR="00993982" w:rsidRPr="00993982" w:rsidRDefault="00993982" w:rsidP="0099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- форму заявки на участие в аукционе,  согласно  приложению 3;</w:t>
      </w:r>
    </w:p>
    <w:p w:rsidR="00993982" w:rsidRPr="00993982" w:rsidRDefault="00993982" w:rsidP="00993982">
      <w:pPr>
        <w:spacing w:after="0" w:line="232" w:lineRule="auto"/>
        <w:ind w:left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проект договора </w:t>
      </w:r>
      <w:r w:rsidR="006F1E16">
        <w:rPr>
          <w:rFonts w:ascii="Times New Roman" w:eastAsia="Times New Roman" w:hAnsi="Times New Roman" w:cs="Times New Roman"/>
          <w:sz w:val="28"/>
          <w:szCs w:val="20"/>
          <w:lang w:eastAsia="ru-RU"/>
        </w:rPr>
        <w:t>купли-продажи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земельного участка, согласно приложению 4.</w:t>
      </w:r>
    </w:p>
    <w:p w:rsidR="00993982" w:rsidRPr="00BB17EA" w:rsidRDefault="00993982" w:rsidP="0099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7. </w:t>
      </w:r>
      <w:proofErr w:type="gramStart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Опубликовать извещение о проведении аукциона </w:t>
      </w:r>
      <w:r w:rsidR="006F1E16">
        <w:rPr>
          <w:rFonts w:ascii="Times New Roman" w:eastAsia="Times New Roman" w:hAnsi="Times New Roman" w:cs="Times New Roman"/>
          <w:sz w:val="28"/>
          <w:szCs w:val="20"/>
          <w:lang w:eastAsia="ru-RU"/>
        </w:rPr>
        <w:t>по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F1E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продаже </w:t>
      </w:r>
      <w:r w:rsidR="00C15C92">
        <w:rPr>
          <w:rFonts w:ascii="Times New Roman" w:eastAsia="Times New Roman" w:hAnsi="Times New Roman" w:cs="Times New Roman"/>
          <w:sz w:val="28"/>
          <w:szCs w:val="20"/>
          <w:lang w:eastAsia="ru-RU"/>
        </w:rPr>
        <w:t>земельных участков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официальном сайте Российской Федерации в информационно-телекоммуникационной сети «Интернет» по адресу: </w:t>
      </w:r>
      <w:hyperlink r:id="rId5" w:history="1"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www.torgi.gov.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ru</w:t>
        </w:r>
      </w:hyperlink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 официальном сайте муниципального образования «Звениговский муниципальный район» в сети «Интернет» по адресу: </w:t>
      </w:r>
      <w:hyperlink r:id="rId6" w:history="1"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www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admzven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proofErr w:type="spellStart"/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ru</w:t>
        </w:r>
        <w:proofErr w:type="spellEnd"/>
      </w:hyperlink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A56015" w:rsidRPr="00BB17EA">
        <w:rPr>
          <w:rFonts w:ascii="Times New Roman" w:hAnsi="Times New Roman" w:cs="Times New Roman"/>
          <w:sz w:val="28"/>
        </w:rPr>
        <w:t>а также в газете муниципального автономного учреждения</w:t>
      </w:r>
      <w:r w:rsidR="00A56015" w:rsidRPr="00BB17EA">
        <w:rPr>
          <w:rFonts w:ascii="Times New Roman" w:hAnsi="Times New Roman" w:cs="Times New Roman"/>
          <w:sz w:val="28"/>
          <w:szCs w:val="28"/>
        </w:rPr>
        <w:t xml:space="preserve"> «Редакция </w:t>
      </w:r>
      <w:proofErr w:type="spellStart"/>
      <w:r w:rsidR="00A56015" w:rsidRPr="00BB17EA">
        <w:rPr>
          <w:rFonts w:ascii="Times New Roman" w:hAnsi="Times New Roman" w:cs="Times New Roman"/>
          <w:sz w:val="28"/>
          <w:szCs w:val="28"/>
        </w:rPr>
        <w:t>Звениговской</w:t>
      </w:r>
      <w:proofErr w:type="spellEnd"/>
      <w:r w:rsidR="00A56015" w:rsidRPr="00BB17EA">
        <w:rPr>
          <w:rFonts w:ascii="Times New Roman" w:hAnsi="Times New Roman" w:cs="Times New Roman"/>
          <w:sz w:val="28"/>
          <w:szCs w:val="28"/>
        </w:rPr>
        <w:t xml:space="preserve"> районной газеты «</w:t>
      </w:r>
      <w:proofErr w:type="spellStart"/>
      <w:r w:rsidR="00A56015" w:rsidRPr="00BB17EA">
        <w:rPr>
          <w:rFonts w:ascii="Times New Roman" w:hAnsi="Times New Roman" w:cs="Times New Roman"/>
          <w:sz w:val="28"/>
          <w:szCs w:val="28"/>
        </w:rPr>
        <w:t>Звениговская</w:t>
      </w:r>
      <w:proofErr w:type="spellEnd"/>
      <w:r w:rsidR="00A56015" w:rsidRPr="00BB17EA">
        <w:rPr>
          <w:rFonts w:ascii="Times New Roman" w:hAnsi="Times New Roman" w:cs="Times New Roman"/>
          <w:sz w:val="28"/>
          <w:szCs w:val="28"/>
        </w:rPr>
        <w:t xml:space="preserve"> неделя»</w:t>
      </w:r>
      <w:r w:rsidR="00A56015" w:rsidRPr="00BB17EA">
        <w:rPr>
          <w:rFonts w:ascii="Times New Roman" w:hAnsi="Times New Roman" w:cs="Times New Roman"/>
          <w:sz w:val="28"/>
        </w:rPr>
        <w:t>.</w:t>
      </w:r>
      <w:proofErr w:type="gramEnd"/>
    </w:p>
    <w:p w:rsidR="00993982" w:rsidRPr="00993982" w:rsidRDefault="00993982" w:rsidP="0099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8. </w:t>
      </w:r>
      <w:proofErr w:type="gramStart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исполнением настоящего постановления возложить на ведущего специалиста </w:t>
      </w:r>
      <w:r w:rsidR="00A56015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дминистрации муниципального образования «Городское поселение Суслонгер» Фокину Н.В.</w:t>
      </w:r>
    </w:p>
    <w:p w:rsidR="00993982" w:rsidRPr="00993982" w:rsidRDefault="00993982" w:rsidP="0099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9. Настоящее постановление вступает в силу со дня его подписания.</w:t>
      </w:r>
    </w:p>
    <w:p w:rsidR="00993982" w:rsidRP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93982" w:rsidRPr="00993982" w:rsidRDefault="00993982" w:rsidP="0099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982" w:rsidRPr="00993982" w:rsidRDefault="009B354D" w:rsidP="0099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993982" w:rsidRPr="00993982" w:rsidRDefault="00993982" w:rsidP="0099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93982" w:rsidRPr="00993982" w:rsidRDefault="00993982" w:rsidP="0099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</w:t>
      </w:r>
      <w:r w:rsidR="00822AC9">
        <w:rPr>
          <w:rFonts w:ascii="Times New Roman" w:eastAsia="Times New Roman" w:hAnsi="Times New Roman" w:cs="Times New Roman"/>
          <w:sz w:val="28"/>
          <w:szCs w:val="28"/>
          <w:lang w:eastAsia="ru-RU"/>
        </w:rPr>
        <w:t>дское поселение Суслонгер»:</w:t>
      </w:r>
      <w:r w:rsidR="00822A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22A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22A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Кудряшов</w:t>
      </w:r>
    </w:p>
    <w:p w:rsidR="00993982" w:rsidRPr="00993982" w:rsidRDefault="00993982" w:rsidP="0099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982" w:rsidRDefault="00993982" w:rsidP="0099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93982" w:rsidRPr="00993982" w:rsidRDefault="00993982" w:rsidP="0099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Фокина Н.В.</w:t>
      </w:r>
    </w:p>
    <w:p w:rsid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17EA" w:rsidRDefault="00BB17EA" w:rsidP="009939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93982" w:rsidRP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>Ознакомлены:</w:t>
      </w:r>
    </w:p>
    <w:p w:rsidR="00993982" w:rsidRPr="00993982" w:rsidRDefault="009B354D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</w:t>
      </w:r>
      <w:r w:rsidR="00993982" w:rsidRPr="00993982">
        <w:rPr>
          <w:rFonts w:ascii="Times New Roman" w:eastAsia="Times New Roman" w:hAnsi="Times New Roman" w:cs="Times New Roman"/>
          <w:lang w:eastAsia="ru-RU"/>
        </w:rPr>
        <w:t>лав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="00993982" w:rsidRPr="00993982">
        <w:rPr>
          <w:rFonts w:ascii="Times New Roman" w:eastAsia="Times New Roman" w:hAnsi="Times New Roman" w:cs="Times New Roman"/>
          <w:lang w:eastAsia="ru-RU"/>
        </w:rPr>
        <w:t xml:space="preserve"> администрации муниципального образования </w:t>
      </w:r>
    </w:p>
    <w:p w:rsidR="00993982" w:rsidRP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r w:rsidR="009B354D">
        <w:rPr>
          <w:rFonts w:ascii="Times New Roman" w:eastAsia="Times New Roman" w:hAnsi="Times New Roman" w:cs="Times New Roman"/>
          <w:lang w:eastAsia="ru-RU"/>
        </w:rPr>
        <w:t>Кудряшов С.В.</w:t>
      </w:r>
    </w:p>
    <w:p w:rsid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93982" w:rsidRPr="00993982" w:rsidRDefault="009B354D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Главный</w:t>
      </w:r>
      <w:r w:rsidR="00993982" w:rsidRPr="00993982">
        <w:rPr>
          <w:rFonts w:ascii="Times New Roman" w:eastAsia="Times New Roman" w:hAnsi="Times New Roman" w:cs="Times New Roman"/>
          <w:lang w:eastAsia="ru-RU"/>
        </w:rPr>
        <w:t xml:space="preserve"> специалист администрации муниципального образования </w:t>
      </w:r>
    </w:p>
    <w:p w:rsidR="009B354D" w:rsidRPr="00993982" w:rsidRDefault="00993982" w:rsidP="009B35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proofErr w:type="spellStart"/>
      <w:r w:rsidR="009B354D">
        <w:rPr>
          <w:rFonts w:ascii="Times New Roman" w:eastAsia="Times New Roman" w:hAnsi="Times New Roman" w:cs="Times New Roman"/>
          <w:lang w:eastAsia="ru-RU"/>
        </w:rPr>
        <w:t>Ахматгалиева</w:t>
      </w:r>
      <w:proofErr w:type="spellEnd"/>
      <w:r w:rsidR="009B354D">
        <w:rPr>
          <w:rFonts w:ascii="Times New Roman" w:eastAsia="Times New Roman" w:hAnsi="Times New Roman" w:cs="Times New Roman"/>
          <w:lang w:eastAsia="ru-RU"/>
        </w:rPr>
        <w:t xml:space="preserve"> И.А.</w:t>
      </w:r>
    </w:p>
    <w:p w:rsid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93982" w:rsidRPr="00993982" w:rsidRDefault="00C15C9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Ведущий</w:t>
      </w:r>
      <w:r w:rsidR="00993982" w:rsidRPr="00993982">
        <w:rPr>
          <w:rFonts w:ascii="Times New Roman" w:eastAsia="Times New Roman" w:hAnsi="Times New Roman" w:cs="Times New Roman"/>
          <w:lang w:eastAsia="ru-RU"/>
        </w:rPr>
        <w:t xml:space="preserve"> специалист  администрации муниципального образования </w:t>
      </w:r>
    </w:p>
    <w:p w:rsidR="00993982" w:rsidRP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r w:rsidR="00C15C92">
        <w:rPr>
          <w:rFonts w:ascii="Times New Roman" w:eastAsia="Times New Roman" w:hAnsi="Times New Roman" w:cs="Times New Roman"/>
          <w:lang w:eastAsia="ru-RU"/>
        </w:rPr>
        <w:t>Фокина Н.В.</w:t>
      </w:r>
      <w:r w:rsidRPr="0099398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93982" w:rsidRP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Ведущий специалист администрации муниципального образования </w:t>
      </w:r>
    </w:p>
    <w:p w:rsidR="00993982" w:rsidRP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proofErr w:type="spellStart"/>
      <w:r w:rsidRPr="00993982">
        <w:rPr>
          <w:rFonts w:ascii="Times New Roman" w:eastAsia="Times New Roman" w:hAnsi="Times New Roman" w:cs="Times New Roman"/>
          <w:lang w:eastAsia="ru-RU"/>
        </w:rPr>
        <w:t>Пурцакина</w:t>
      </w:r>
      <w:proofErr w:type="spellEnd"/>
      <w:r w:rsidRPr="00993982">
        <w:rPr>
          <w:rFonts w:ascii="Times New Roman" w:eastAsia="Times New Roman" w:hAnsi="Times New Roman" w:cs="Times New Roman"/>
          <w:lang w:eastAsia="ru-RU"/>
        </w:rPr>
        <w:t xml:space="preserve"> Н.Н.</w:t>
      </w:r>
    </w:p>
    <w:p w:rsid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93982" w:rsidRPr="00993982" w:rsidRDefault="00993982" w:rsidP="009939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Ведущий специалист администрации муниципального образования </w:t>
      </w:r>
    </w:p>
    <w:p w:rsidR="00BB17EA" w:rsidRPr="00993982" w:rsidRDefault="00993982" w:rsidP="00BB17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B17EA" w:rsidRPr="00993982" w:rsidSect="009B354D">
          <w:pgSz w:w="11906" w:h="16838"/>
          <w:pgMar w:top="709" w:right="850" w:bottom="284" w:left="1701" w:header="708" w:footer="708" w:gutter="0"/>
          <w:cols w:space="720"/>
        </w:sectPr>
      </w:pPr>
      <w:r w:rsidRPr="00993982">
        <w:rPr>
          <w:rFonts w:ascii="Times New Roman" w:eastAsia="Times New Roman" w:hAnsi="Times New Roman" w:cs="Times New Roman"/>
          <w:lang w:eastAsia="ru-RU"/>
        </w:rPr>
        <w:t>«Городское поселение Суслонгер» _____________________________________ Нико</w:t>
      </w:r>
      <w:r w:rsidR="009B354D">
        <w:rPr>
          <w:rFonts w:ascii="Times New Roman" w:eastAsia="Times New Roman" w:hAnsi="Times New Roman" w:cs="Times New Roman"/>
          <w:lang w:eastAsia="ru-RU"/>
        </w:rPr>
        <w:t>лаева Н.В.</w:t>
      </w:r>
    </w:p>
    <w:p w:rsidR="000F2010" w:rsidRDefault="000F2010"/>
    <w:sectPr w:rsidR="000F2010" w:rsidSect="009B35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D47"/>
    <w:rsid w:val="0001529B"/>
    <w:rsid w:val="000152D0"/>
    <w:rsid w:val="000660CE"/>
    <w:rsid w:val="000C324C"/>
    <w:rsid w:val="000F2010"/>
    <w:rsid w:val="00134BE6"/>
    <w:rsid w:val="001738E5"/>
    <w:rsid w:val="001F1BB5"/>
    <w:rsid w:val="00450872"/>
    <w:rsid w:val="004824CC"/>
    <w:rsid w:val="004978F1"/>
    <w:rsid w:val="0051648E"/>
    <w:rsid w:val="005300B8"/>
    <w:rsid w:val="005A4C98"/>
    <w:rsid w:val="006F1E16"/>
    <w:rsid w:val="00822AC9"/>
    <w:rsid w:val="00826AA3"/>
    <w:rsid w:val="00993982"/>
    <w:rsid w:val="009B354D"/>
    <w:rsid w:val="009E16AA"/>
    <w:rsid w:val="00A546E2"/>
    <w:rsid w:val="00A56015"/>
    <w:rsid w:val="00BB17EA"/>
    <w:rsid w:val="00C15C92"/>
    <w:rsid w:val="00C90DAF"/>
    <w:rsid w:val="00CF63BE"/>
    <w:rsid w:val="00D76D47"/>
    <w:rsid w:val="00E47E12"/>
    <w:rsid w:val="00E75CC8"/>
    <w:rsid w:val="00ED1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zven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Землеустроитель</dc:creator>
  <cp:keywords/>
  <dc:description/>
  <cp:lastModifiedBy>Землеустроитель</cp:lastModifiedBy>
  <cp:revision>30</cp:revision>
  <cp:lastPrinted>2018-07-16T07:02:00Z</cp:lastPrinted>
  <dcterms:created xsi:type="dcterms:W3CDTF">2016-12-02T11:01:00Z</dcterms:created>
  <dcterms:modified xsi:type="dcterms:W3CDTF">2018-07-16T07:05:00Z</dcterms:modified>
</cp:coreProperties>
</file>